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B28" w:rsidRDefault="00261462" w:rsidP="00060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0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предоставления срочных социальных услуг</w:t>
      </w:r>
    </w:p>
    <w:p w:rsidR="00060B28" w:rsidRPr="00D51641" w:rsidRDefault="00060B28" w:rsidP="00060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5164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 Постановлением Правительства Вологодской области от 05.12.2014г. № 1090 «Об утверждении Порядка предоставления социальных услуг  поставщиками социальных услуг»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60B28" w:rsidRPr="00261462" w:rsidRDefault="00060B28" w:rsidP="00060B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</w:p>
    <w:p w:rsidR="00261462" w:rsidRPr="00060B28" w:rsidRDefault="00261462" w:rsidP="00060B28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 Общие положения</w:t>
      </w:r>
    </w:p>
    <w:p w:rsidR="00261462" w:rsidRPr="00060B28" w:rsidRDefault="00261462" w:rsidP="00060B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Pr="00060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предоставления срочных социальных услуг является </w:t>
      </w:r>
      <w:hyperlink r:id="rId4" w:history="1">
        <w:r w:rsidRPr="00060B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заявление о предоставлении срочных социальных услуг,</w:t>
        </w:r>
      </w:hyperlink>
      <w:r w:rsidRPr="00060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оформленное заявителем по форме, утвержденной приказом Министерства труда и социальной защиты Российской Федерации от 28 марта 2014 года № 159н, а также сведения о гражданах, нуждающихся в предоставлении срочных социальных услуг, от медицинских, образовательных или иных организаций, не входящих в систему социального обслуживания, переданные непосредственно поставщику социальных услуг</w:t>
      </w:r>
      <w:proofErr w:type="gramEnd"/>
      <w:r w:rsidRPr="00060B2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об оказании срочных социальных услуг принимается немедленно.</w:t>
      </w:r>
    </w:p>
    <w:p w:rsidR="00261462" w:rsidRPr="00060B28" w:rsidRDefault="00261462" w:rsidP="00060B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B28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Срочные социальные услуги, обусловленные нуждаемостью заявителя в неотложной помощи, предоставляются поставщиками социальных услуг без составления индивидуальной программы и заключения договора о предоставлении срочных социальных услуг.</w:t>
      </w:r>
    </w:p>
    <w:p w:rsidR="00261462" w:rsidRPr="00261462" w:rsidRDefault="00261462" w:rsidP="00060B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B28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Экстренный, неотложный характер помощи, в которой нуждается заявитель и в целях оказания которой заявителю предоставляются</w:t>
      </w:r>
      <w:r w:rsidRPr="00261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срочные социальные услуги, подтверждается наличием следующих обстоятельств:</w:t>
      </w:r>
    </w:p>
    <w:p w:rsidR="00261462" w:rsidRPr="00261462" w:rsidRDefault="00261462" w:rsidP="00060B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46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261462">
        <w:rPr>
          <w:rFonts w:ascii="Times New Roman" w:eastAsia="Times New Roman" w:hAnsi="Times New Roman" w:cs="Times New Roman"/>
          <w:sz w:val="28"/>
          <w:szCs w:val="28"/>
          <w:lang w:eastAsia="ru-RU"/>
        </w:rPr>
        <w:t>)в</w:t>
      </w:r>
      <w:proofErr w:type="gramEnd"/>
      <w:r w:rsidRPr="002614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ременное тяжелое материальное положение вследствие:</w:t>
      </w:r>
    </w:p>
    <w:p w:rsidR="00261462" w:rsidRPr="00261462" w:rsidRDefault="00261462" w:rsidP="00060B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462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утраты денежных средств, документов, имущества первой необходимости (в результате пожара, стихийного бедствия);</w:t>
      </w:r>
    </w:p>
    <w:p w:rsidR="00261462" w:rsidRPr="00261462" w:rsidRDefault="00261462" w:rsidP="00060B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462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тяжелой болезни (временной нетрудоспособности);</w:t>
      </w:r>
    </w:p>
    <w:p w:rsidR="00261462" w:rsidRPr="00261462" w:rsidRDefault="00261462" w:rsidP="00060B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46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261462">
        <w:rPr>
          <w:rFonts w:ascii="Times New Roman" w:eastAsia="Times New Roman" w:hAnsi="Times New Roman" w:cs="Times New Roman"/>
          <w:sz w:val="28"/>
          <w:szCs w:val="28"/>
          <w:lang w:eastAsia="ru-RU"/>
        </w:rPr>
        <w:t>)п</w:t>
      </w:r>
      <w:proofErr w:type="gramEnd"/>
      <w:r w:rsidRPr="002614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роживание несовершеннолетних детей с родителями, временно неспособными заботиться о них из-за болезни, нетрудоспособности, ограничения свободы на основании решения суда;</w:t>
      </w:r>
    </w:p>
    <w:p w:rsidR="00261462" w:rsidRPr="00261462" w:rsidRDefault="00261462" w:rsidP="00060B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462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самовольный побег из дома в результате внутрисемейных конфликтов, насилия в семье, негативного воздействия социального окружения;</w:t>
      </w:r>
    </w:p>
    <w:p w:rsidR="00261462" w:rsidRPr="00261462" w:rsidRDefault="00261462" w:rsidP="00060B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462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самовольный уход из  организаций для детей-сирот, из профессиональных образовательных организаций, медицинских организаций, в которых они находились на лечении;</w:t>
      </w:r>
    </w:p>
    <w:p w:rsidR="00261462" w:rsidRPr="00261462" w:rsidRDefault="00261462" w:rsidP="00060B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462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изъятие несовершеннолетнего из семьи органами опеки и попечительства.</w:t>
      </w:r>
    </w:p>
    <w:p w:rsidR="00261462" w:rsidRPr="00261462" w:rsidRDefault="00261462" w:rsidP="00060B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462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В целях предоставления срочной социальной услуги оценка экстренности в получении гражданином неотложной помощи осуществляется поставщиком социальных услуг исходя из наличия кризисной ситуации, в которой оказался гражданин, обусловленной:</w:t>
      </w:r>
    </w:p>
    <w:p w:rsidR="00261462" w:rsidRPr="00261462" w:rsidRDefault="00261462" w:rsidP="00060B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46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истощением организма, вызванным недоеданием, вследствие чего наблюдается состояние общей слабости, вялости;</w:t>
      </w:r>
    </w:p>
    <w:p w:rsidR="00261462" w:rsidRPr="00261462" w:rsidRDefault="00261462" w:rsidP="00060B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4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наличием на гражданине одежды и обуви не по сезону, размеру, росту, неопрятной одежды;</w:t>
      </w:r>
    </w:p>
    <w:p w:rsidR="00261462" w:rsidRPr="00261462" w:rsidRDefault="00261462" w:rsidP="00060B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46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отсутствием места для ночлега, обеспечивающего полноценный сон (места для сна с чистым постельным бельем, теплым одеялом);</w:t>
      </w:r>
    </w:p>
    <w:p w:rsidR="00261462" w:rsidRPr="00261462" w:rsidRDefault="00261462" w:rsidP="00060B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462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ущемлением прав и законных интересов гражданина;</w:t>
      </w:r>
    </w:p>
    <w:p w:rsidR="00261462" w:rsidRPr="00261462" w:rsidRDefault="00261462" w:rsidP="00060B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462">
        <w:rPr>
          <w:rFonts w:ascii="Times New Roman" w:eastAsia="Times New Roman" w:hAnsi="Times New Roman" w:cs="Times New Roman"/>
          <w:sz w:val="28"/>
          <w:szCs w:val="28"/>
          <w:lang w:eastAsia="ru-RU"/>
        </w:rPr>
        <w:t>д) состоянием психологического стресса, страха, подавленности, суицидальным поведением.</w:t>
      </w:r>
    </w:p>
    <w:p w:rsidR="00261462" w:rsidRPr="00261462" w:rsidRDefault="00261462" w:rsidP="00060B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462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Срочные социальные услуги имеют разовый характер, предоставляются в сроки, обусловленные нуждаемостью получателя социальных услуг.</w:t>
      </w:r>
    </w:p>
    <w:p w:rsidR="00261462" w:rsidRPr="00261462" w:rsidRDefault="00261462" w:rsidP="00060B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462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Поставщик социальных услуг принимает решение о предоставлении гражданину срочных социальных услуг либо об отказе в предоставлении срочных социальных услуг.</w:t>
      </w:r>
    </w:p>
    <w:p w:rsidR="00261462" w:rsidRPr="00261462" w:rsidRDefault="00261462" w:rsidP="00060B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462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Основаниями для отказа в предоставлении срочных социальных услуг являются:</w:t>
      </w:r>
    </w:p>
    <w:p w:rsidR="00261462" w:rsidRPr="00261462" w:rsidRDefault="00261462" w:rsidP="00060B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46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261462">
        <w:rPr>
          <w:rFonts w:ascii="Times New Roman" w:eastAsia="Times New Roman" w:hAnsi="Times New Roman" w:cs="Times New Roman"/>
          <w:sz w:val="28"/>
          <w:szCs w:val="28"/>
          <w:lang w:eastAsia="ru-RU"/>
        </w:rPr>
        <w:t>)н</w:t>
      </w:r>
      <w:proofErr w:type="gramEnd"/>
      <w:r w:rsidRPr="0026146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аличие у гражданина признаков алкогольного, наркотического опьянения (устойчивый запах алкоголя, нарушена речь, координация движений, реакция глаз на свет (зрачки расширены), повышенная агрессивность, неадекватность поведения);</w:t>
      </w:r>
    </w:p>
    <w:p w:rsidR="00261462" w:rsidRPr="00261462" w:rsidRDefault="00261462" w:rsidP="00060B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46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261462">
        <w:rPr>
          <w:rFonts w:ascii="Times New Roman" w:eastAsia="Times New Roman" w:hAnsi="Times New Roman" w:cs="Times New Roman"/>
          <w:sz w:val="28"/>
          <w:szCs w:val="28"/>
          <w:lang w:eastAsia="ru-RU"/>
        </w:rPr>
        <w:t>)о</w:t>
      </w:r>
      <w:proofErr w:type="gramEnd"/>
      <w:r w:rsidRPr="00261462">
        <w:rPr>
          <w:rFonts w:ascii="Times New Roman" w:eastAsia="Times New Roman" w:hAnsi="Times New Roman" w:cs="Times New Roman"/>
          <w:sz w:val="28"/>
          <w:szCs w:val="28"/>
          <w:lang w:eastAsia="ru-RU"/>
        </w:rPr>
        <w:t>тсутствие свободных койко-мест – в случае обращения за предоставлением срочной социальной услуги, указанной в подпункте "в" пункта 4.5 раздела III настоящего Порядка.</w:t>
      </w:r>
    </w:p>
    <w:p w:rsidR="00261462" w:rsidRPr="00261462" w:rsidRDefault="00261462" w:rsidP="00060B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Срочные социальные услуги в виде предоставления одежды, обуви, набора продуктов, </w:t>
      </w:r>
      <w:proofErr w:type="gramStart"/>
      <w:r w:rsidRPr="002614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поступивших</w:t>
      </w:r>
      <w:proofErr w:type="gramEnd"/>
      <w:r w:rsidRPr="00261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от благотворительных, религиозных организаций, объединений и фондов, граждан, предоставляются при наличии их у поставщика социальных услуг. Решение об отказе оформляется письменно с указанием оснований для отказа, подписывается поставщиком социальных услуг, принявшим указанное решение, и выдается гражданину под роспись.</w:t>
      </w:r>
    </w:p>
    <w:p w:rsidR="00261462" w:rsidRPr="00261462" w:rsidRDefault="00261462" w:rsidP="00060B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462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Подтверждением предоставления срочных социальных услуг  является  акт о предоставлении срочных социальных услуг, содержащий сведения о получателе и поставщике этих услуг, видах предоставленных срочных социальных услуг, сроках, дате и об условиях их предоставления. Акт подтверждается подписью получателя срочных социальных услуг (его законного представителя).</w:t>
      </w:r>
    </w:p>
    <w:p w:rsidR="00261462" w:rsidRPr="00261462" w:rsidRDefault="00261462" w:rsidP="00060B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46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предоставления срочных социальных услуг составляется в 2 экземплярах, один из которого передается получателю срочных социальных услуг (его законному представителю), а второй остается у поставщика социальных услуг и помещается в личное дело получателя срочных социальных услуг.</w:t>
      </w:r>
    </w:p>
    <w:p w:rsidR="002D7F68" w:rsidRPr="002D7F68" w:rsidRDefault="00261462" w:rsidP="002D7F68">
      <w:pPr>
        <w:pStyle w:val="a5"/>
        <w:spacing w:after="0"/>
        <w:rPr>
          <w:sz w:val="28"/>
          <w:szCs w:val="28"/>
        </w:rPr>
      </w:pPr>
      <w:r w:rsidRPr="002D7F68">
        <w:rPr>
          <w:sz w:val="28"/>
          <w:szCs w:val="28"/>
        </w:rPr>
        <w:br/>
      </w:r>
      <w:r w:rsidR="002D7F68" w:rsidRPr="002D7F68">
        <w:rPr>
          <w:sz w:val="28"/>
          <w:szCs w:val="28"/>
        </w:rPr>
        <w:t>Заведующий отделением:</w:t>
      </w:r>
    </w:p>
    <w:p w:rsidR="002D7F68" w:rsidRPr="002D7F68" w:rsidRDefault="002D7F68" w:rsidP="002D7F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F68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Ирина Валерьевна. </w:t>
      </w:r>
    </w:p>
    <w:p w:rsidR="002D7F68" w:rsidRPr="002D7F68" w:rsidRDefault="002D7F68" w:rsidP="002D7F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F6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Вологодская область, п</w:t>
      </w:r>
      <w:proofErr w:type="gramStart"/>
      <w:r w:rsidRPr="002D7F68"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gramEnd"/>
      <w:r w:rsidRPr="002D7F68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ексна, ул.Магистральная, д.31. Тел. 8 (81751) 2-35-82.</w:t>
      </w:r>
    </w:p>
    <w:p w:rsidR="002D7F68" w:rsidRPr="002D7F68" w:rsidRDefault="002D7F68" w:rsidP="002D7F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F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Электронная почта: soccentr.scheksna@yandex.ru </w:t>
      </w:r>
    </w:p>
    <w:p w:rsidR="00E87191" w:rsidRPr="002D7F68" w:rsidRDefault="00E87191" w:rsidP="00E871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191">
        <w:rPr>
          <w:rFonts w:ascii="Times New Roman" w:hAnsi="Times New Roman" w:cs="Times New Roman"/>
          <w:sz w:val="28"/>
          <w:szCs w:val="28"/>
        </w:rPr>
        <w:t xml:space="preserve">Специалист по социальной работе – </w:t>
      </w:r>
      <w:proofErr w:type="spellStart"/>
      <w:r w:rsidRPr="00E87191"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 w:rsidRPr="00E87191">
        <w:rPr>
          <w:rFonts w:ascii="Times New Roman" w:hAnsi="Times New Roman" w:cs="Times New Roman"/>
          <w:sz w:val="28"/>
          <w:szCs w:val="28"/>
        </w:rPr>
        <w:t xml:space="preserve"> Валентина Александровна, телефон 8</w:t>
      </w:r>
      <w:r w:rsidRPr="002D7F68">
        <w:rPr>
          <w:rFonts w:ascii="Times New Roman" w:eastAsia="Times New Roman" w:hAnsi="Times New Roman" w:cs="Times New Roman"/>
          <w:sz w:val="28"/>
          <w:szCs w:val="28"/>
          <w:lang w:eastAsia="ru-RU"/>
        </w:rPr>
        <w:t>(81751) 2-35-82.</w:t>
      </w:r>
    </w:p>
    <w:p w:rsidR="00E87191" w:rsidRPr="002D7F68" w:rsidRDefault="00E87191" w:rsidP="00E871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191">
        <w:rPr>
          <w:rFonts w:ascii="Times New Roman" w:hAnsi="Times New Roman" w:cs="Times New Roman"/>
          <w:sz w:val="28"/>
          <w:szCs w:val="28"/>
        </w:rPr>
        <w:t>Специалист по социальной работе – Кудряшова Любовь Александровна, телефон 8</w:t>
      </w:r>
      <w:r w:rsidRPr="002D7F68">
        <w:rPr>
          <w:rFonts w:ascii="Times New Roman" w:eastAsia="Times New Roman" w:hAnsi="Times New Roman" w:cs="Times New Roman"/>
          <w:sz w:val="28"/>
          <w:szCs w:val="28"/>
          <w:lang w:eastAsia="ru-RU"/>
        </w:rPr>
        <w:t>(81751) 2-35-82.</w:t>
      </w:r>
    </w:p>
    <w:p w:rsidR="00E87191" w:rsidRPr="002D7F68" w:rsidRDefault="00E87191" w:rsidP="00E871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191">
        <w:rPr>
          <w:rFonts w:ascii="Times New Roman" w:hAnsi="Times New Roman" w:cs="Times New Roman"/>
          <w:sz w:val="28"/>
          <w:szCs w:val="28"/>
        </w:rPr>
        <w:t xml:space="preserve">Специалист по социальной работе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Павловна</w:t>
      </w:r>
      <w:r w:rsidRPr="00E87191">
        <w:rPr>
          <w:rFonts w:ascii="Times New Roman" w:hAnsi="Times New Roman" w:cs="Times New Roman"/>
          <w:sz w:val="28"/>
          <w:szCs w:val="28"/>
        </w:rPr>
        <w:t>, телефон 8</w:t>
      </w:r>
      <w:r w:rsidRPr="002D7F68">
        <w:rPr>
          <w:rFonts w:ascii="Times New Roman" w:eastAsia="Times New Roman" w:hAnsi="Times New Roman" w:cs="Times New Roman"/>
          <w:sz w:val="28"/>
          <w:szCs w:val="28"/>
          <w:lang w:eastAsia="ru-RU"/>
        </w:rPr>
        <w:t>(81751) 2-35-82.</w:t>
      </w:r>
    </w:p>
    <w:p w:rsidR="00E87191" w:rsidRPr="002D7F68" w:rsidRDefault="00E87191" w:rsidP="001653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6A">
        <w:rPr>
          <w:rFonts w:ascii="Times New Roman" w:hAnsi="Times New Roman" w:cs="Times New Roman"/>
          <w:sz w:val="28"/>
          <w:szCs w:val="28"/>
        </w:rPr>
        <w:t xml:space="preserve">Специалист по социальной работе – </w:t>
      </w:r>
      <w:proofErr w:type="spellStart"/>
      <w:r w:rsidRPr="0016536A">
        <w:rPr>
          <w:rFonts w:ascii="Times New Roman" w:hAnsi="Times New Roman" w:cs="Times New Roman"/>
          <w:sz w:val="28"/>
          <w:szCs w:val="28"/>
        </w:rPr>
        <w:t>Говтова</w:t>
      </w:r>
      <w:proofErr w:type="spellEnd"/>
      <w:r w:rsidRPr="0016536A">
        <w:rPr>
          <w:rFonts w:ascii="Times New Roman" w:hAnsi="Times New Roman" w:cs="Times New Roman"/>
          <w:sz w:val="28"/>
          <w:szCs w:val="28"/>
        </w:rPr>
        <w:t xml:space="preserve"> Светлана Игоревна, телефон 8</w:t>
      </w:r>
      <w:r w:rsidRPr="002D7F68">
        <w:rPr>
          <w:rFonts w:ascii="Times New Roman" w:eastAsia="Times New Roman" w:hAnsi="Times New Roman" w:cs="Times New Roman"/>
          <w:sz w:val="28"/>
          <w:szCs w:val="28"/>
          <w:lang w:eastAsia="ru-RU"/>
        </w:rPr>
        <w:t>(81751) 2-35-82.</w:t>
      </w:r>
    </w:p>
    <w:p w:rsidR="00E87191" w:rsidRPr="0016536A" w:rsidRDefault="00E87191" w:rsidP="0016536A">
      <w:pPr>
        <w:pStyle w:val="a5"/>
        <w:spacing w:after="0"/>
        <w:rPr>
          <w:sz w:val="28"/>
          <w:szCs w:val="28"/>
        </w:rPr>
      </w:pPr>
    </w:p>
    <w:p w:rsidR="0016536A" w:rsidRPr="0016536A" w:rsidRDefault="0016536A" w:rsidP="001653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работы:</w:t>
      </w:r>
      <w:r w:rsidRPr="00165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8.00 ч. до 17.00 ч., обед 12.00.ч. до 13.00 ч.,</w:t>
      </w:r>
    </w:p>
    <w:p w:rsidR="0016536A" w:rsidRPr="0016536A" w:rsidRDefault="0016536A" w:rsidP="001653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Выходные дни:</w:t>
      </w:r>
      <w:r w:rsidRPr="00165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суббота, воскресенье. </w:t>
      </w:r>
    </w:p>
    <w:p w:rsidR="00E87191" w:rsidRPr="0016536A" w:rsidRDefault="00E87191" w:rsidP="001653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6A">
        <w:rPr>
          <w:rFonts w:ascii="Times New Roman" w:hAnsi="Times New Roman" w:cs="Times New Roman"/>
          <w:color w:val="4A4A4A"/>
          <w:sz w:val="28"/>
          <w:szCs w:val="28"/>
        </w:rPr>
        <w:br/>
      </w:r>
    </w:p>
    <w:p w:rsidR="00544866" w:rsidRPr="005B4B04" w:rsidRDefault="00261462" w:rsidP="00C66000">
      <w:pPr>
        <w:jc w:val="both"/>
        <w:rPr>
          <w:rFonts w:ascii="Times New Roman" w:hAnsi="Times New Roman" w:cs="Times New Roman"/>
          <w:sz w:val="28"/>
          <w:szCs w:val="28"/>
        </w:rPr>
      </w:pPr>
      <w:r w:rsidRPr="005B4B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</w:p>
    <w:sectPr w:rsidR="00544866" w:rsidRPr="005B4B04" w:rsidSect="00EC4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D9E"/>
    <w:rsid w:val="00060B28"/>
    <w:rsid w:val="0016536A"/>
    <w:rsid w:val="00261462"/>
    <w:rsid w:val="002D7F68"/>
    <w:rsid w:val="00525D9E"/>
    <w:rsid w:val="00544866"/>
    <w:rsid w:val="005B4B04"/>
    <w:rsid w:val="006959C6"/>
    <w:rsid w:val="00C66000"/>
    <w:rsid w:val="00E87191"/>
    <w:rsid w:val="00EC4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1462"/>
    <w:rPr>
      <w:color w:val="145591"/>
      <w:u w:val="single"/>
    </w:rPr>
  </w:style>
  <w:style w:type="character" w:styleId="a4">
    <w:name w:val="Strong"/>
    <w:basedOn w:val="a0"/>
    <w:uiPriority w:val="22"/>
    <w:qFormat/>
    <w:rsid w:val="00261462"/>
    <w:rPr>
      <w:b/>
      <w:bCs/>
    </w:rPr>
  </w:style>
  <w:style w:type="paragraph" w:styleId="a5">
    <w:name w:val="Normal (Web)"/>
    <w:basedOn w:val="a"/>
    <w:uiPriority w:val="99"/>
    <w:semiHidden/>
    <w:unhideWhenUsed/>
    <w:rsid w:val="00261462"/>
    <w:pPr>
      <w:spacing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1462"/>
    <w:rPr>
      <w:color w:val="145591"/>
      <w:u w:val="single"/>
    </w:rPr>
  </w:style>
  <w:style w:type="character" w:styleId="a4">
    <w:name w:val="Strong"/>
    <w:basedOn w:val="a0"/>
    <w:uiPriority w:val="22"/>
    <w:qFormat/>
    <w:rsid w:val="00261462"/>
    <w:rPr>
      <w:b/>
      <w:bCs/>
    </w:rPr>
  </w:style>
  <w:style w:type="paragraph" w:styleId="a5">
    <w:name w:val="Normal (Web)"/>
    <w:basedOn w:val="a"/>
    <w:uiPriority w:val="99"/>
    <w:semiHidden/>
    <w:unhideWhenUsed/>
    <w:rsid w:val="00261462"/>
    <w:pPr>
      <w:spacing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9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oc-zentr.ru/predostavlyaemie_uslugi/8796097632/528698234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794</Words>
  <Characters>4526</Characters>
  <Application>Microsoft Office Word</Application>
  <DocSecurity>0</DocSecurity>
  <Lines>37</Lines>
  <Paragraphs>10</Paragraphs>
  <ScaleCrop>false</ScaleCrop>
  <Company/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Е732ZG</dc:creator>
  <cp:keywords/>
  <dc:description/>
  <cp:lastModifiedBy>user</cp:lastModifiedBy>
  <cp:revision>11</cp:revision>
  <dcterms:created xsi:type="dcterms:W3CDTF">2018-03-26T18:06:00Z</dcterms:created>
  <dcterms:modified xsi:type="dcterms:W3CDTF">2018-03-27T06:27:00Z</dcterms:modified>
</cp:coreProperties>
</file>